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C59" w:rsidRDefault="00E63C59"/>
    <w:tbl>
      <w:tblPr>
        <w:tblpPr w:leftFromText="180" w:rightFromText="180" w:horzAnchor="margin" w:tblpY="-687"/>
        <w:tblW w:w="10031" w:type="dxa"/>
        <w:tblLayout w:type="fixed"/>
        <w:tblLook w:val="0000" w:firstRow="0" w:lastRow="0" w:firstColumn="0" w:lastColumn="0" w:noHBand="0" w:noVBand="0"/>
      </w:tblPr>
      <w:tblGrid>
        <w:gridCol w:w="6580"/>
        <w:gridCol w:w="3451"/>
      </w:tblGrid>
      <w:tr w:rsidR="000069D4">
        <w:trPr>
          <w:cantSplit/>
        </w:trPr>
        <w:tc>
          <w:tcPr>
            <w:tcW w:w="6580" w:type="dxa"/>
            <w:vAlign w:val="center"/>
          </w:tcPr>
          <w:p w:rsidR="000069D4" w:rsidRPr="00D8032B" w:rsidRDefault="000069D4" w:rsidP="00A5173C">
            <w:pPr>
              <w:shd w:val="solid" w:color="FFFFFF" w:fill="FFFFFF"/>
              <w:spacing w:before="0"/>
              <w:rPr>
                <w:rFonts w:ascii="Verdana" w:hAnsi="Verdana" w:cs="Times New Roman Bold"/>
                <w:b/>
                <w:bCs/>
                <w:sz w:val="26"/>
                <w:szCs w:val="26"/>
              </w:rPr>
            </w:pPr>
            <w:r>
              <w:rPr>
                <w:rFonts w:ascii="Verdana" w:hAnsi="Verdana" w:cs="Times New Roman Bold"/>
                <w:b/>
                <w:bCs/>
                <w:sz w:val="26"/>
                <w:szCs w:val="26"/>
              </w:rPr>
              <w:t>Radiocommunication Study Groups</w:t>
            </w:r>
          </w:p>
        </w:tc>
        <w:tc>
          <w:tcPr>
            <w:tcW w:w="3451" w:type="dxa"/>
          </w:tcPr>
          <w:p w:rsidR="000069D4" w:rsidRDefault="00C71AF5" w:rsidP="00C71AF5">
            <w:pPr>
              <w:shd w:val="solid" w:color="FFFFFF" w:fill="FFFFFF"/>
              <w:spacing w:before="0" w:line="240" w:lineRule="atLeast"/>
            </w:pPr>
            <w:bookmarkStart w:id="0" w:name="ditulogo"/>
            <w:bookmarkEnd w:id="0"/>
            <w:r>
              <w:rPr>
                <w:noProof/>
                <w:lang w:val="en-US" w:eastAsia="zh-CN"/>
              </w:rPr>
              <w:drawing>
                <wp:inline distT="0" distB="0" distL="0" distR="0" wp14:anchorId="33243A18" wp14:editId="0FD56923">
                  <wp:extent cx="1760220" cy="746760"/>
                  <wp:effectExtent l="1905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220" cy="746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69D4" w:rsidRPr="0051782D">
        <w:trPr>
          <w:cantSplit/>
        </w:trPr>
        <w:tc>
          <w:tcPr>
            <w:tcW w:w="6580" w:type="dxa"/>
            <w:tcBorders>
              <w:bottom w:val="single" w:sz="12" w:space="0" w:color="auto"/>
            </w:tcBorders>
          </w:tcPr>
          <w:p w:rsidR="000069D4" w:rsidRPr="0051782D" w:rsidRDefault="000069D4" w:rsidP="00A5173C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/>
                <w:sz w:val="22"/>
                <w:szCs w:val="22"/>
              </w:rPr>
            </w:pPr>
          </w:p>
        </w:tc>
        <w:tc>
          <w:tcPr>
            <w:tcW w:w="3451" w:type="dxa"/>
            <w:tcBorders>
              <w:bottom w:val="single" w:sz="12" w:space="0" w:color="auto"/>
            </w:tcBorders>
          </w:tcPr>
          <w:p w:rsidR="000069D4" w:rsidRPr="0051782D" w:rsidRDefault="000069D4" w:rsidP="00A5173C">
            <w:pPr>
              <w:shd w:val="solid" w:color="FFFFFF" w:fill="FFFFFF"/>
              <w:spacing w:before="0" w:after="48"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069D4">
        <w:trPr>
          <w:cantSplit/>
        </w:trPr>
        <w:tc>
          <w:tcPr>
            <w:tcW w:w="6580" w:type="dxa"/>
            <w:tcBorders>
              <w:top w:val="single" w:sz="12" w:space="0" w:color="auto"/>
            </w:tcBorders>
          </w:tcPr>
          <w:p w:rsidR="000069D4" w:rsidRPr="0051782D" w:rsidRDefault="000069D4" w:rsidP="00A5173C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Cs/>
                <w:sz w:val="22"/>
                <w:szCs w:val="22"/>
              </w:rPr>
            </w:pPr>
          </w:p>
        </w:tc>
        <w:tc>
          <w:tcPr>
            <w:tcW w:w="3451" w:type="dxa"/>
            <w:tcBorders>
              <w:top w:val="single" w:sz="12" w:space="0" w:color="auto"/>
            </w:tcBorders>
          </w:tcPr>
          <w:p w:rsidR="000069D4" w:rsidRPr="00710D66" w:rsidRDefault="000069D4" w:rsidP="00A5173C">
            <w:pPr>
              <w:shd w:val="solid" w:color="FFFFFF" w:fill="FFFFFF"/>
              <w:spacing w:before="0" w:after="48" w:line="240" w:lineRule="atLeast"/>
              <w:rPr>
                <w:lang w:val="en-US"/>
              </w:rPr>
            </w:pPr>
          </w:p>
        </w:tc>
      </w:tr>
      <w:tr w:rsidR="000069D4">
        <w:trPr>
          <w:cantSplit/>
        </w:trPr>
        <w:tc>
          <w:tcPr>
            <w:tcW w:w="6580" w:type="dxa"/>
            <w:vMerge w:val="restart"/>
          </w:tcPr>
          <w:p w:rsidR="000069D4" w:rsidRDefault="00EF5A38" w:rsidP="00C71AF5">
            <w:pPr>
              <w:shd w:val="solid" w:color="FFFFFF" w:fill="FFFFFF"/>
              <w:tabs>
                <w:tab w:val="clear" w:pos="1134"/>
                <w:tab w:val="clear" w:pos="1871"/>
                <w:tab w:val="clear" w:pos="2268"/>
              </w:tabs>
              <w:spacing w:before="0" w:after="240"/>
              <w:ind w:left="1134" w:hanging="1134"/>
              <w:rPr>
                <w:rFonts w:ascii="Verdana" w:hAnsi="Verdana"/>
                <w:sz w:val="20"/>
              </w:rPr>
            </w:pPr>
            <w:bookmarkStart w:id="1" w:name="recibido"/>
            <w:bookmarkStart w:id="2" w:name="dnum" w:colFirst="1" w:colLast="1"/>
            <w:bookmarkEnd w:id="1"/>
            <w:r>
              <w:rPr>
                <w:rFonts w:ascii="Verdana" w:hAnsi="Verdana"/>
                <w:sz w:val="20"/>
              </w:rPr>
              <w:t>Source: Document 6C/TEMP/204</w:t>
            </w:r>
          </w:p>
          <w:p w:rsidR="00C71AF5" w:rsidRPr="00982084" w:rsidRDefault="00C71AF5" w:rsidP="00C71AF5">
            <w:pPr>
              <w:shd w:val="solid" w:color="FFFFFF" w:fill="FFFFFF"/>
              <w:tabs>
                <w:tab w:val="clear" w:pos="1134"/>
                <w:tab w:val="clear" w:pos="1871"/>
                <w:tab w:val="clear" w:pos="2268"/>
              </w:tabs>
              <w:spacing w:before="0" w:after="240"/>
              <w:ind w:left="1134" w:hanging="1134"/>
              <w:rPr>
                <w:rFonts w:ascii="Verdana" w:hAnsi="Verdana"/>
                <w:sz w:val="20"/>
              </w:rPr>
            </w:pPr>
          </w:p>
        </w:tc>
        <w:tc>
          <w:tcPr>
            <w:tcW w:w="3451" w:type="dxa"/>
          </w:tcPr>
          <w:p w:rsidR="00C71AF5" w:rsidRPr="00C71AF5" w:rsidRDefault="00C71AF5" w:rsidP="002068FA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eastAsia="ko-KR"/>
              </w:rPr>
            </w:pPr>
          </w:p>
        </w:tc>
      </w:tr>
      <w:tr w:rsidR="000069D4">
        <w:trPr>
          <w:cantSplit/>
        </w:trPr>
        <w:tc>
          <w:tcPr>
            <w:tcW w:w="6580" w:type="dxa"/>
            <w:vMerge/>
          </w:tcPr>
          <w:p w:rsidR="000069D4" w:rsidRDefault="000069D4" w:rsidP="00A5173C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  <w:bookmarkStart w:id="3" w:name="ddate" w:colFirst="1" w:colLast="1"/>
            <w:bookmarkEnd w:id="2"/>
          </w:p>
        </w:tc>
        <w:tc>
          <w:tcPr>
            <w:tcW w:w="3451" w:type="dxa"/>
          </w:tcPr>
          <w:p w:rsidR="000069D4" w:rsidRPr="00C71AF5" w:rsidRDefault="00EF5A38" w:rsidP="00606875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eastAsia="ko-KR"/>
              </w:rPr>
            </w:pPr>
            <w:r>
              <w:rPr>
                <w:rFonts w:ascii="Verdana" w:hAnsi="Verdana"/>
                <w:b/>
                <w:sz w:val="20"/>
                <w:lang w:eastAsia="ko-KR"/>
              </w:rPr>
              <w:t>2 Dec</w:t>
            </w:r>
            <w:r w:rsidR="003A1A56">
              <w:rPr>
                <w:rFonts w:ascii="Verdana" w:hAnsi="Verdana" w:hint="eastAsia"/>
                <w:b/>
                <w:sz w:val="20"/>
                <w:lang w:eastAsia="ko-KR"/>
              </w:rPr>
              <w:t>ember</w:t>
            </w:r>
            <w:r w:rsidR="00ED3672">
              <w:rPr>
                <w:rFonts w:ascii="Verdana" w:hAnsi="Verdana"/>
                <w:b/>
                <w:sz w:val="20"/>
                <w:lang w:eastAsia="zh-CN"/>
              </w:rPr>
              <w:t xml:space="preserve"> 201</w:t>
            </w:r>
            <w:r w:rsidR="006A734B">
              <w:rPr>
                <w:rFonts w:ascii="Verdana" w:hAnsi="Verdana" w:hint="eastAsia"/>
                <w:b/>
                <w:sz w:val="20"/>
                <w:lang w:eastAsia="ko-KR"/>
              </w:rPr>
              <w:t>4</w:t>
            </w:r>
          </w:p>
        </w:tc>
      </w:tr>
      <w:tr w:rsidR="000069D4">
        <w:trPr>
          <w:cantSplit/>
        </w:trPr>
        <w:tc>
          <w:tcPr>
            <w:tcW w:w="6580" w:type="dxa"/>
            <w:vMerge/>
          </w:tcPr>
          <w:p w:rsidR="000069D4" w:rsidRDefault="000069D4" w:rsidP="00A5173C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  <w:bookmarkStart w:id="4" w:name="dorlang" w:colFirst="1" w:colLast="1"/>
            <w:bookmarkEnd w:id="3"/>
          </w:p>
        </w:tc>
        <w:tc>
          <w:tcPr>
            <w:tcW w:w="3451" w:type="dxa"/>
          </w:tcPr>
          <w:p w:rsidR="000069D4" w:rsidRPr="00C71AF5" w:rsidRDefault="00C71AF5" w:rsidP="00A5173C">
            <w:pPr>
              <w:shd w:val="solid" w:color="FFFFFF" w:fill="FFFFFF"/>
              <w:spacing w:before="0" w:line="240" w:lineRule="atLeast"/>
              <w:rPr>
                <w:rFonts w:ascii="Verdana" w:eastAsia="SimSun" w:hAnsi="Verdana"/>
                <w:sz w:val="20"/>
                <w:lang w:eastAsia="zh-CN"/>
              </w:rPr>
            </w:pPr>
            <w:r>
              <w:rPr>
                <w:rFonts w:ascii="Verdana" w:eastAsia="SimSun" w:hAnsi="Verdana"/>
                <w:b/>
                <w:sz w:val="20"/>
                <w:lang w:eastAsia="zh-CN"/>
              </w:rPr>
              <w:t>English only</w:t>
            </w:r>
          </w:p>
        </w:tc>
      </w:tr>
      <w:tr w:rsidR="000069D4">
        <w:trPr>
          <w:cantSplit/>
        </w:trPr>
        <w:tc>
          <w:tcPr>
            <w:tcW w:w="10031" w:type="dxa"/>
            <w:gridSpan w:val="2"/>
          </w:tcPr>
          <w:p w:rsidR="000069D4" w:rsidRDefault="00363B0E" w:rsidP="00283E4D">
            <w:pPr>
              <w:pStyle w:val="Source"/>
              <w:rPr>
                <w:lang w:eastAsia="zh-CN"/>
              </w:rPr>
            </w:pPr>
            <w:bookmarkStart w:id="5" w:name="dsource" w:colFirst="0" w:colLast="0"/>
            <w:bookmarkEnd w:id="4"/>
            <w:r>
              <w:rPr>
                <w:lang w:val="en-US"/>
              </w:rPr>
              <w:t>Working Party 6C</w:t>
            </w:r>
          </w:p>
        </w:tc>
      </w:tr>
      <w:tr w:rsidR="000069D4">
        <w:trPr>
          <w:cantSplit/>
        </w:trPr>
        <w:tc>
          <w:tcPr>
            <w:tcW w:w="10031" w:type="dxa"/>
            <w:gridSpan w:val="2"/>
          </w:tcPr>
          <w:p w:rsidR="000069D4" w:rsidRDefault="005A7083" w:rsidP="00BA28E1">
            <w:pPr>
              <w:pStyle w:val="Title1"/>
              <w:rPr>
                <w:lang w:eastAsia="ko-KR"/>
              </w:rPr>
            </w:pPr>
            <w:bookmarkStart w:id="6" w:name="dtitle1" w:colFirst="0" w:colLast="0"/>
            <w:bookmarkEnd w:id="5"/>
            <w:r w:rsidRPr="00EE0EAF">
              <w:rPr>
                <w:rFonts w:eastAsia="Malgun Gothic"/>
                <w:lang w:eastAsia="ko-KR"/>
              </w:rPr>
              <w:t xml:space="preserve">Liaison statement </w:t>
            </w:r>
            <w:r w:rsidR="000242DC">
              <w:rPr>
                <w:rFonts w:eastAsia="Malgun Gothic"/>
                <w:lang w:eastAsia="ko-KR"/>
              </w:rPr>
              <w:t xml:space="preserve">to </w:t>
            </w:r>
            <w:r w:rsidR="00F77D4F">
              <w:rPr>
                <w:rFonts w:eastAsia="Malgun Gothic" w:hint="eastAsia"/>
                <w:lang w:eastAsia="ko-KR"/>
              </w:rPr>
              <w:t>ITU-</w:t>
            </w:r>
            <w:r w:rsidR="003A1A56">
              <w:rPr>
                <w:rFonts w:eastAsia="Malgun Gothic" w:hint="eastAsia"/>
                <w:lang w:eastAsia="ko-KR"/>
              </w:rPr>
              <w:t>T SG</w:t>
            </w:r>
            <w:r w:rsidR="00A5718F">
              <w:rPr>
                <w:rFonts w:eastAsia="Malgun Gothic"/>
                <w:lang w:eastAsia="ko-KR"/>
              </w:rPr>
              <w:t> </w:t>
            </w:r>
            <w:r w:rsidR="003A1A56">
              <w:rPr>
                <w:rFonts w:eastAsia="Malgun Gothic" w:hint="eastAsia"/>
                <w:lang w:eastAsia="ko-KR"/>
              </w:rPr>
              <w:t>9, ITU-T SG</w:t>
            </w:r>
            <w:r w:rsidR="00A5718F">
              <w:rPr>
                <w:rFonts w:eastAsia="Malgun Gothic"/>
                <w:lang w:eastAsia="ko-KR"/>
              </w:rPr>
              <w:t> </w:t>
            </w:r>
            <w:bookmarkStart w:id="7" w:name="_GoBack"/>
            <w:bookmarkEnd w:id="7"/>
            <w:r w:rsidR="003A1A56">
              <w:rPr>
                <w:rFonts w:eastAsia="Malgun Gothic" w:hint="eastAsia"/>
                <w:lang w:eastAsia="ko-KR"/>
              </w:rPr>
              <w:t>12 and VQEG</w:t>
            </w:r>
            <w:r w:rsidR="009D48A2">
              <w:rPr>
                <w:rFonts w:eastAsia="Malgun Gothic" w:hint="eastAsia"/>
                <w:lang w:eastAsia="ko-KR"/>
              </w:rPr>
              <w:t xml:space="preserve"> </w:t>
            </w:r>
            <w:r w:rsidR="008141C2">
              <w:rPr>
                <w:rFonts w:eastAsia="Malgun Gothic"/>
                <w:lang w:eastAsia="ko-KR"/>
              </w:rPr>
              <w:br/>
            </w:r>
            <w:r w:rsidR="009D48A2">
              <w:rPr>
                <w:rFonts w:eastAsia="Malgun Gothic" w:hint="eastAsia"/>
                <w:lang w:eastAsia="ko-KR"/>
              </w:rPr>
              <w:t xml:space="preserve">on </w:t>
            </w:r>
            <w:r w:rsidR="00BA28E1">
              <w:rPr>
                <w:rFonts w:eastAsia="Malgun Gothic" w:hint="eastAsia"/>
                <w:lang w:eastAsia="ko-KR"/>
              </w:rPr>
              <w:t xml:space="preserve">REVISION OF </w:t>
            </w:r>
            <w:r w:rsidR="008141C2">
              <w:rPr>
                <w:lang w:eastAsia="ja-JP"/>
              </w:rPr>
              <w:t xml:space="preserve">Recommendation </w:t>
            </w:r>
            <w:r w:rsidR="00BA28E1">
              <w:rPr>
                <w:lang w:eastAsia="ja-JP"/>
              </w:rPr>
              <w:t>ITU-R BT.2021</w:t>
            </w:r>
          </w:p>
        </w:tc>
      </w:tr>
    </w:tbl>
    <w:p w:rsidR="003A1A56" w:rsidRDefault="003A1A56" w:rsidP="002F3907">
      <w:pPr>
        <w:rPr>
          <w:lang w:eastAsia="ko-KR"/>
        </w:rPr>
      </w:pPr>
      <w:bookmarkStart w:id="8" w:name="dbreak"/>
      <w:bookmarkEnd w:id="6"/>
      <w:bookmarkEnd w:id="8"/>
      <w:r>
        <w:rPr>
          <w:rFonts w:hint="eastAsia"/>
          <w:lang w:eastAsia="ko-KR"/>
        </w:rPr>
        <w:t xml:space="preserve">ITU-R </w:t>
      </w:r>
      <w:r>
        <w:rPr>
          <w:lang w:eastAsia="ja-JP"/>
        </w:rPr>
        <w:t xml:space="preserve">Working Party 6C </w:t>
      </w:r>
      <w:r w:rsidR="00F77783">
        <w:rPr>
          <w:lang w:eastAsia="ja-JP"/>
        </w:rPr>
        <w:t xml:space="preserve">wishes to </w:t>
      </w:r>
      <w:r w:rsidR="009D48A2">
        <w:rPr>
          <w:rFonts w:hint="eastAsia"/>
          <w:lang w:eastAsia="ko-KR"/>
        </w:rPr>
        <w:t xml:space="preserve">inform that </w:t>
      </w:r>
      <w:r w:rsidR="00F164E3">
        <w:rPr>
          <w:lang w:eastAsia="ja-JP"/>
        </w:rPr>
        <w:t>Recommendation ITU-R BT.2021</w:t>
      </w:r>
      <w:r w:rsidR="00F164E3">
        <w:rPr>
          <w:rFonts w:hint="eastAsia"/>
          <w:lang w:eastAsia="ko-KR"/>
        </w:rPr>
        <w:t xml:space="preserve"> </w:t>
      </w:r>
      <w:r w:rsidR="002F3907">
        <w:rPr>
          <w:lang w:eastAsia="ko-KR"/>
        </w:rPr>
        <w:t xml:space="preserve">has been revised </w:t>
      </w:r>
      <w:r w:rsidR="00F164E3">
        <w:rPr>
          <w:rFonts w:hint="eastAsia"/>
          <w:lang w:eastAsia="ko-KR"/>
        </w:rPr>
        <w:t xml:space="preserve">by adding </w:t>
      </w:r>
      <w:r w:rsidR="00F164E3">
        <w:rPr>
          <w:lang w:eastAsia="ja-JP"/>
        </w:rPr>
        <w:t xml:space="preserve">the double-stimulus impairment scale (DSIS) method </w:t>
      </w:r>
      <w:r w:rsidR="00F164E3">
        <w:rPr>
          <w:rFonts w:hint="eastAsia"/>
          <w:lang w:eastAsia="ko-KR"/>
        </w:rPr>
        <w:t>and</w:t>
      </w:r>
      <w:r w:rsidR="00F164E3">
        <w:rPr>
          <w:lang w:eastAsia="ja-JP"/>
        </w:rPr>
        <w:t xml:space="preserve"> the simultaneous double stimulus for continuous evaluation (SDSCE) method</w:t>
      </w:r>
      <w:r w:rsidR="00F164E3">
        <w:rPr>
          <w:rFonts w:hint="eastAsia"/>
          <w:lang w:eastAsia="ko-KR"/>
        </w:rPr>
        <w:t xml:space="preserve">, both of which </w:t>
      </w:r>
      <w:r w:rsidR="00F164E3">
        <w:rPr>
          <w:lang w:eastAsia="ja-JP"/>
        </w:rPr>
        <w:t>are described in Rec. ITU-R BT.500</w:t>
      </w:r>
      <w:r w:rsidR="009D48A2">
        <w:rPr>
          <w:rFonts w:eastAsia="Malgun Gothic" w:hint="eastAsia"/>
          <w:lang w:eastAsia="ko-KR"/>
        </w:rPr>
        <w:t xml:space="preserve">. </w:t>
      </w:r>
    </w:p>
    <w:p w:rsidR="003A1A56" w:rsidRDefault="003A1A56" w:rsidP="003A1A56">
      <w:pPr>
        <w:rPr>
          <w:lang w:eastAsia="ko-KR"/>
        </w:rPr>
      </w:pPr>
    </w:p>
    <w:p w:rsidR="008141C2" w:rsidRPr="006A734B" w:rsidRDefault="008141C2" w:rsidP="003A1A56">
      <w:pPr>
        <w:rPr>
          <w:lang w:eastAsia="ko-KR"/>
        </w:rPr>
      </w:pPr>
    </w:p>
    <w:p w:rsidR="006A734B" w:rsidRDefault="005347B4" w:rsidP="00EF5A38">
      <w:pPr>
        <w:rPr>
          <w:lang w:eastAsia="ja-JP"/>
        </w:rPr>
      </w:pPr>
      <w:r w:rsidRPr="008141C2">
        <w:rPr>
          <w:rFonts w:hint="eastAsia"/>
          <w:b/>
          <w:bCs/>
          <w:lang w:eastAsia="ko-KR"/>
        </w:rPr>
        <w:t>Attachment</w:t>
      </w:r>
      <w:r>
        <w:rPr>
          <w:rFonts w:hint="eastAsia"/>
          <w:lang w:eastAsia="ko-KR"/>
        </w:rPr>
        <w:t xml:space="preserve">: Draft </w:t>
      </w:r>
      <w:r w:rsidR="00EF5A38">
        <w:rPr>
          <w:lang w:eastAsia="ko-KR"/>
        </w:rPr>
        <w:t>r</w:t>
      </w:r>
      <w:r>
        <w:rPr>
          <w:rFonts w:hint="eastAsia"/>
          <w:lang w:eastAsia="ko-KR"/>
        </w:rPr>
        <w:t xml:space="preserve">evision of </w:t>
      </w:r>
      <w:r w:rsidR="008141C2">
        <w:rPr>
          <w:lang w:eastAsia="ja-JP"/>
        </w:rPr>
        <w:t xml:space="preserve">Recommendation </w:t>
      </w:r>
      <w:r>
        <w:rPr>
          <w:lang w:eastAsia="ja-JP"/>
        </w:rPr>
        <w:t>ITU-R BT.2021</w:t>
      </w:r>
      <w:r w:rsidR="008141C2">
        <w:rPr>
          <w:lang w:eastAsia="ja-JP"/>
        </w:rPr>
        <w:t xml:space="preserve"> </w:t>
      </w:r>
      <w:r w:rsidR="00F36527">
        <w:rPr>
          <w:lang w:eastAsia="ja-JP"/>
        </w:rPr>
        <w:t>currently in the approval process.</w:t>
      </w:r>
    </w:p>
    <w:bookmarkStart w:id="9" w:name="_MON_1479099963"/>
    <w:bookmarkEnd w:id="9"/>
    <w:p w:rsidR="008141C2" w:rsidRDefault="00EF5A38" w:rsidP="006A734B">
      <w:pPr>
        <w:rPr>
          <w:lang w:eastAsia="ja-JP"/>
        </w:rPr>
      </w:pPr>
      <w:r>
        <w:rPr>
          <w:lang w:eastAsia="ja-JP"/>
        </w:rPr>
        <w:object w:dxaOrig="1501" w:dyaOrig="9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75pt;height:48.75pt" o:ole="">
            <v:imagedata r:id="rId10" o:title=""/>
          </v:shape>
          <o:OLEObject Type="Embed" ProgID="Word.Document.12" ShapeID="_x0000_i1025" DrawAspect="Icon" ObjectID="_1479195846" r:id="rId11">
            <o:FieldCodes>\s</o:FieldCodes>
          </o:OLEObject>
        </w:object>
      </w:r>
    </w:p>
    <w:p w:rsidR="000069D4" w:rsidRPr="00D8032B" w:rsidRDefault="005A7083" w:rsidP="000242DC">
      <w:pPr>
        <w:jc w:val="center"/>
        <w:rPr>
          <w:lang w:val="fr-FR" w:eastAsia="zh-CN"/>
        </w:rPr>
      </w:pPr>
      <w:r>
        <w:rPr>
          <w:lang w:val="fr-FR" w:eastAsia="zh-CN"/>
        </w:rPr>
        <w:t>___________</w:t>
      </w:r>
    </w:p>
    <w:sectPr w:rsidR="000069D4" w:rsidRPr="00D8032B" w:rsidSect="00D02712">
      <w:headerReference w:type="default" r:id="rId12"/>
      <w:footerReference w:type="default" r:id="rId13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BDE" w:rsidRDefault="00FF4BDE">
      <w:r>
        <w:separator/>
      </w:r>
    </w:p>
  </w:endnote>
  <w:endnote w:type="continuationSeparator" w:id="0">
    <w:p w:rsidR="00FF4BDE" w:rsidRDefault="00FF4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7D2" w:rsidRPr="005A7083" w:rsidRDefault="00FE19D3">
    <w:pPr>
      <w:pStyle w:val="Footer"/>
      <w:rPr>
        <w:lang w:val="en-US"/>
      </w:rPr>
    </w:pPr>
    <w:fldSimple w:instr=" FILENAME \p \* MERGEFORMAT ">
      <w:r w:rsidR="00EF5A38" w:rsidRPr="00EF5A38">
        <w:rPr>
          <w:lang w:val="en-US"/>
        </w:rPr>
        <w:t>Y</w:t>
      </w:r>
      <w:r w:rsidR="00EF5A38">
        <w:t>:\APP\BR\POOL\sg06\wp6c\liaisons\LS_07_R12-WP6C-141110-TD-0204!R2!MSW-E_pnh .docx</w:t>
      </w:r>
    </w:fldSimple>
    <w:r w:rsidR="005537D2">
      <w:t xml:space="preserve"> ( )</w:t>
    </w:r>
    <w:r w:rsidR="005537D2" w:rsidRPr="005A7083">
      <w:rPr>
        <w:lang w:val="en-US"/>
      </w:rPr>
      <w:tab/>
    </w:r>
    <w:r w:rsidR="008D3E95">
      <w:fldChar w:fldCharType="begin"/>
    </w:r>
    <w:r w:rsidR="005537D2">
      <w:instrText xml:space="preserve"> savedate \@ dd.MM.yy </w:instrText>
    </w:r>
    <w:r w:rsidR="008D3E95">
      <w:fldChar w:fldCharType="separate"/>
    </w:r>
    <w:r w:rsidR="00A5718F">
      <w:t>04.12.14</w:t>
    </w:r>
    <w:r w:rsidR="008D3E95">
      <w:fldChar w:fldCharType="end"/>
    </w:r>
    <w:r w:rsidR="005537D2" w:rsidRPr="005A7083">
      <w:rPr>
        <w:lang w:val="en-US"/>
      </w:rPr>
      <w:tab/>
    </w:r>
    <w:r w:rsidR="008D3E95">
      <w:fldChar w:fldCharType="begin"/>
    </w:r>
    <w:r w:rsidR="005537D2">
      <w:instrText xml:space="preserve"> printdate \@ dd.MM.yy </w:instrText>
    </w:r>
    <w:r w:rsidR="008D3E95">
      <w:fldChar w:fldCharType="separate"/>
    </w:r>
    <w:r w:rsidR="00EF5A38">
      <w:t>03.12.14</w:t>
    </w:r>
    <w:r w:rsidR="008D3E95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BDE" w:rsidRDefault="00FF4BDE">
      <w:r>
        <w:t>____________________</w:t>
      </w:r>
    </w:p>
  </w:footnote>
  <w:footnote w:type="continuationSeparator" w:id="0">
    <w:p w:rsidR="00FF4BDE" w:rsidRDefault="00FF4B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7D2" w:rsidRDefault="005537D2" w:rsidP="00330567">
    <w:pPr>
      <w:pStyle w:val="Header"/>
      <w:rPr>
        <w:rStyle w:val="PageNumber"/>
      </w:rPr>
    </w:pPr>
    <w:r>
      <w:rPr>
        <w:lang w:val="en-US"/>
      </w:rPr>
      <w:t xml:space="preserve">- </w:t>
    </w:r>
    <w:r w:rsidR="008D3E95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8D3E95">
      <w:rPr>
        <w:rStyle w:val="PageNumber"/>
      </w:rPr>
      <w:fldChar w:fldCharType="separate"/>
    </w:r>
    <w:r w:rsidR="002068FA">
      <w:rPr>
        <w:rStyle w:val="PageNumber"/>
        <w:noProof/>
      </w:rPr>
      <w:t>2</w:t>
    </w:r>
    <w:r w:rsidR="008D3E95">
      <w:rPr>
        <w:rStyle w:val="PageNumber"/>
      </w:rPr>
      <w:fldChar w:fldCharType="end"/>
    </w:r>
    <w:r>
      <w:rPr>
        <w:rStyle w:val="PageNumber"/>
      </w:rPr>
      <w:t xml:space="preserve"> -</w:t>
    </w:r>
  </w:p>
  <w:p w:rsidR="005537D2" w:rsidRDefault="005537D2">
    <w:pPr>
      <w:pStyle w:val="Header"/>
      <w:rPr>
        <w:lang w:val="en-US"/>
      </w:rPr>
    </w:pPr>
    <w:r>
      <w:rPr>
        <w:lang w:val="en-US"/>
      </w:rPr>
      <w:t>6B/48-E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fr-FR" w:vendorID="64" w:dllVersion="131078" w:nlCheck="1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AF5"/>
    <w:rsid w:val="000069D4"/>
    <w:rsid w:val="000174AD"/>
    <w:rsid w:val="000242DC"/>
    <w:rsid w:val="000805B1"/>
    <w:rsid w:val="000A59D8"/>
    <w:rsid w:val="000A7D55"/>
    <w:rsid w:val="000B3A98"/>
    <w:rsid w:val="000C212C"/>
    <w:rsid w:val="000C2E8E"/>
    <w:rsid w:val="000C61A9"/>
    <w:rsid w:val="000E0E7C"/>
    <w:rsid w:val="000E5856"/>
    <w:rsid w:val="000F1B4B"/>
    <w:rsid w:val="0010261D"/>
    <w:rsid w:val="0012744F"/>
    <w:rsid w:val="00156F66"/>
    <w:rsid w:val="00182528"/>
    <w:rsid w:val="0018500B"/>
    <w:rsid w:val="00191FBB"/>
    <w:rsid w:val="00196A19"/>
    <w:rsid w:val="001F4E23"/>
    <w:rsid w:val="00202DC1"/>
    <w:rsid w:val="002068FA"/>
    <w:rsid w:val="002116EE"/>
    <w:rsid w:val="002309D8"/>
    <w:rsid w:val="00283E4D"/>
    <w:rsid w:val="00295D1E"/>
    <w:rsid w:val="002A7FE2"/>
    <w:rsid w:val="002E1B4F"/>
    <w:rsid w:val="002F2E67"/>
    <w:rsid w:val="002F3907"/>
    <w:rsid w:val="00315546"/>
    <w:rsid w:val="00330567"/>
    <w:rsid w:val="00363B0E"/>
    <w:rsid w:val="00386A9D"/>
    <w:rsid w:val="00391081"/>
    <w:rsid w:val="0039799E"/>
    <w:rsid w:val="003A1A56"/>
    <w:rsid w:val="003B2789"/>
    <w:rsid w:val="003C13CE"/>
    <w:rsid w:val="003C43AE"/>
    <w:rsid w:val="003D02E9"/>
    <w:rsid w:val="003D5386"/>
    <w:rsid w:val="003E2518"/>
    <w:rsid w:val="00442190"/>
    <w:rsid w:val="004B1EF7"/>
    <w:rsid w:val="004B3FAD"/>
    <w:rsid w:val="004C41B5"/>
    <w:rsid w:val="004D4294"/>
    <w:rsid w:val="005014B5"/>
    <w:rsid w:val="00501DCA"/>
    <w:rsid w:val="00513A47"/>
    <w:rsid w:val="005347B4"/>
    <w:rsid w:val="005408DF"/>
    <w:rsid w:val="005537D2"/>
    <w:rsid w:val="00562979"/>
    <w:rsid w:val="00571069"/>
    <w:rsid w:val="00573344"/>
    <w:rsid w:val="00583F9B"/>
    <w:rsid w:val="005A7083"/>
    <w:rsid w:val="005E5C10"/>
    <w:rsid w:val="005E7BF7"/>
    <w:rsid w:val="005F2C78"/>
    <w:rsid w:val="00603F6A"/>
    <w:rsid w:val="00606875"/>
    <w:rsid w:val="00607452"/>
    <w:rsid w:val="006144E4"/>
    <w:rsid w:val="006361E1"/>
    <w:rsid w:val="00650299"/>
    <w:rsid w:val="00655FC5"/>
    <w:rsid w:val="00663DA9"/>
    <w:rsid w:val="006A734B"/>
    <w:rsid w:val="006B04D7"/>
    <w:rsid w:val="00717B62"/>
    <w:rsid w:val="0073722A"/>
    <w:rsid w:val="00770A6A"/>
    <w:rsid w:val="007A0B1B"/>
    <w:rsid w:val="007C1E7B"/>
    <w:rsid w:val="008141C2"/>
    <w:rsid w:val="00822581"/>
    <w:rsid w:val="008309DD"/>
    <w:rsid w:val="0083227A"/>
    <w:rsid w:val="00847EEA"/>
    <w:rsid w:val="00866900"/>
    <w:rsid w:val="00881BA1"/>
    <w:rsid w:val="008A4E87"/>
    <w:rsid w:val="008C26B8"/>
    <w:rsid w:val="008D3E95"/>
    <w:rsid w:val="00912993"/>
    <w:rsid w:val="00934344"/>
    <w:rsid w:val="00982084"/>
    <w:rsid w:val="00995963"/>
    <w:rsid w:val="009971FD"/>
    <w:rsid w:val="009A3FE3"/>
    <w:rsid w:val="009B61EB"/>
    <w:rsid w:val="009C2064"/>
    <w:rsid w:val="009D1697"/>
    <w:rsid w:val="009D48A2"/>
    <w:rsid w:val="009F6148"/>
    <w:rsid w:val="00A014F8"/>
    <w:rsid w:val="00A30970"/>
    <w:rsid w:val="00A5173C"/>
    <w:rsid w:val="00A5718F"/>
    <w:rsid w:val="00A61AEF"/>
    <w:rsid w:val="00A805BD"/>
    <w:rsid w:val="00A87FE1"/>
    <w:rsid w:val="00AA74D5"/>
    <w:rsid w:val="00AB2BAF"/>
    <w:rsid w:val="00AE0655"/>
    <w:rsid w:val="00AF173A"/>
    <w:rsid w:val="00B066A4"/>
    <w:rsid w:val="00B07A13"/>
    <w:rsid w:val="00B4279B"/>
    <w:rsid w:val="00B45FC9"/>
    <w:rsid w:val="00B64B78"/>
    <w:rsid w:val="00B71616"/>
    <w:rsid w:val="00B76107"/>
    <w:rsid w:val="00BA28E1"/>
    <w:rsid w:val="00BC7CCF"/>
    <w:rsid w:val="00BE470B"/>
    <w:rsid w:val="00C54EB3"/>
    <w:rsid w:val="00C57A91"/>
    <w:rsid w:val="00C71AF5"/>
    <w:rsid w:val="00CC01C2"/>
    <w:rsid w:val="00CC47D2"/>
    <w:rsid w:val="00CF21F2"/>
    <w:rsid w:val="00D02712"/>
    <w:rsid w:val="00D16A09"/>
    <w:rsid w:val="00D214D0"/>
    <w:rsid w:val="00D21AA2"/>
    <w:rsid w:val="00D60CFB"/>
    <w:rsid w:val="00D6546B"/>
    <w:rsid w:val="00D654F4"/>
    <w:rsid w:val="00D662DE"/>
    <w:rsid w:val="00D75A01"/>
    <w:rsid w:val="00D7632B"/>
    <w:rsid w:val="00DD4BED"/>
    <w:rsid w:val="00DE39F0"/>
    <w:rsid w:val="00DE7C33"/>
    <w:rsid w:val="00DF0AF3"/>
    <w:rsid w:val="00E27D7E"/>
    <w:rsid w:val="00E37083"/>
    <w:rsid w:val="00E42E13"/>
    <w:rsid w:val="00E6257C"/>
    <w:rsid w:val="00E63C59"/>
    <w:rsid w:val="00ED3672"/>
    <w:rsid w:val="00ED6328"/>
    <w:rsid w:val="00EF5A38"/>
    <w:rsid w:val="00F12DEF"/>
    <w:rsid w:val="00F164E3"/>
    <w:rsid w:val="00F36527"/>
    <w:rsid w:val="00F77783"/>
    <w:rsid w:val="00F77D4F"/>
    <w:rsid w:val="00FA124A"/>
    <w:rsid w:val="00FB3926"/>
    <w:rsid w:val="00FB6907"/>
    <w:rsid w:val="00FC08DD"/>
    <w:rsid w:val="00FC2316"/>
    <w:rsid w:val="00FC2CFD"/>
    <w:rsid w:val="00FE19D3"/>
    <w:rsid w:val="00FF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5:docId w15:val="{DCBBE173-FDF7-40F7-A0A7-DE41825A0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Batang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C59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link w:val="Heading3Char"/>
    <w:qFormat/>
    <w:rsid w:val="00E63C59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E63C59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E63C59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rsid w:val="00E63C59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E63C59"/>
    <w:pPr>
      <w:ind w:left="1871" w:hanging="737"/>
    </w:pPr>
  </w:style>
  <w:style w:type="paragraph" w:customStyle="1" w:styleId="enumlev3">
    <w:name w:val="enumlev3"/>
    <w:basedOn w:val="enumlev2"/>
    <w:rsid w:val="00E63C59"/>
    <w:pPr>
      <w:ind w:left="2268" w:hanging="397"/>
    </w:pPr>
  </w:style>
  <w:style w:type="paragraph" w:customStyle="1" w:styleId="Equation">
    <w:name w:val="Equation"/>
    <w:basedOn w:val="Normal"/>
    <w:rsid w:val="00E63C59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E63C5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link w:val="FooterChar"/>
    <w:rsid w:val="00E63C59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E63C59"/>
    <w:rPr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E63C59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E63C59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E63C59"/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E63C59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E63C59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semiHidden/>
    <w:rsid w:val="00E63C59"/>
  </w:style>
  <w:style w:type="paragraph" w:styleId="TOC7">
    <w:name w:val="toc 7"/>
    <w:basedOn w:val="TOC4"/>
    <w:semiHidden/>
    <w:rsid w:val="00E63C59"/>
  </w:style>
  <w:style w:type="paragraph" w:styleId="TOC8">
    <w:name w:val="toc 8"/>
    <w:basedOn w:val="TOC4"/>
    <w:semiHidden/>
    <w:rsid w:val="00E63C59"/>
  </w:style>
  <w:style w:type="character" w:customStyle="1" w:styleId="Appdef">
    <w:name w:val="App_def"/>
    <w:basedOn w:val="DefaultParagraphFont"/>
    <w:rsid w:val="00E63C5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E63C59"/>
  </w:style>
  <w:style w:type="character" w:customStyle="1" w:styleId="Artdef">
    <w:name w:val="Art_def"/>
    <w:basedOn w:val="DefaultParagraphFont"/>
    <w:rsid w:val="00E63C59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E63C59"/>
    <w:rPr>
      <w:b/>
    </w:rPr>
  </w:style>
  <w:style w:type="character" w:customStyle="1" w:styleId="Resdef">
    <w:name w:val="Res_def"/>
    <w:basedOn w:val="DefaultParagraphFont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E63C59"/>
    <w:pPr>
      <w:keepNext/>
      <w:spacing w:before="160"/>
    </w:pPr>
    <w:rPr>
      <w:rFonts w:ascii="Times" w:hAnsi="Times"/>
      <w:i/>
    </w:rPr>
  </w:style>
  <w:style w:type="paragraph" w:customStyle="1" w:styleId="Headingb">
    <w:name w:val="Heading_b"/>
    <w:basedOn w:val="Normal"/>
    <w:next w:val="Normal"/>
    <w:rsid w:val="00E63C59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E63C59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E63C59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E63C59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character" w:customStyle="1" w:styleId="Heading3Char">
    <w:name w:val="Heading 3 Char"/>
    <w:basedOn w:val="DefaultParagraphFont"/>
    <w:link w:val="Heading3"/>
    <w:rsid w:val="005A7083"/>
    <w:rPr>
      <w:rFonts w:ascii="Times New Roman" w:hAnsi="Times New Roman"/>
      <w:b/>
      <w:sz w:val="24"/>
      <w:lang w:val="en-GB" w:eastAsia="en-US"/>
    </w:rPr>
  </w:style>
  <w:style w:type="paragraph" w:styleId="BalloonText">
    <w:name w:val="Balloon Text"/>
    <w:basedOn w:val="Normal"/>
    <w:link w:val="BalloonTextChar"/>
    <w:rsid w:val="00AA74D5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74D5"/>
    <w:rPr>
      <w:rFonts w:ascii="Tahoma" w:hAnsi="Tahoma" w:cs="Tahoma"/>
      <w:sz w:val="16"/>
      <w:szCs w:val="16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934344"/>
    <w:rPr>
      <w:rFonts w:ascii="Times New Roman" w:hAnsi="Times New Roman"/>
      <w:caps/>
      <w:noProof/>
      <w:sz w:val="16"/>
      <w:lang w:val="en-GB" w:eastAsia="en-US"/>
    </w:rPr>
  </w:style>
  <w:style w:type="character" w:styleId="Hyperlink">
    <w:name w:val="Hyperlink"/>
    <w:basedOn w:val="DefaultParagraphFont"/>
    <w:rsid w:val="005710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1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package" Target="embeddings/Microsoft_Word_Document1.docx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E%20-%20ITU\PE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57EB174CDD964BBF413859EB4891E2" ma:contentTypeVersion="1" ma:contentTypeDescription="Create a new document." ma:contentTypeScope="" ma:versionID="b9599a55c60d5d8a4ae6a8a4f2de9c71">
  <xsd:schema xmlns:xsd="http://www.w3.org/2001/XMLSchema" xmlns:xs="http://www.w3.org/2001/XMLSchema" xmlns:p="http://schemas.microsoft.com/office/2006/metadata/properties" xmlns:ns2="4c6a61cb-1973-4fc6-92ae-f4d7a4471404" targetNamespace="http://schemas.microsoft.com/office/2006/metadata/properties" ma:root="true" ma:fieldsID="b1344d7f3f04310ee3e9e9e992118a32" ns2:_="">
    <xsd:import namespace="4c6a61cb-1973-4fc6-92ae-f4d7a4471404"/>
    <xsd:element name="properties">
      <xsd:complexType>
        <xsd:sequence>
          <xsd:element name="documentManagement">
            <xsd:complexType>
              <xsd:all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6a61cb-1973-4fc6-92ae-f4d7a4471404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Comments" ma:internalName="Commen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4c6a61cb-1973-4fc6-92ae-f4d7a447140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8EB7A5-19CD-4B12-A65F-5F74719941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6a61cb-1973-4fc6-92ae-f4d7a44714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69DDC5-6D0F-4626-911B-683E6B9E9DCB}">
  <ds:schemaRefs>
    <ds:schemaRef ds:uri="http://schemas.microsoft.com/office/2006/metadata/properties"/>
    <ds:schemaRef ds:uri="http://schemas.microsoft.com/office/infopath/2007/PartnerControls"/>
    <ds:schemaRef ds:uri="4c6a61cb-1973-4fc6-92ae-f4d7a4471404"/>
  </ds:schemaRefs>
</ds:datastoreItem>
</file>

<file path=customXml/itemProps3.xml><?xml version="1.0" encoding="utf-8"?>
<ds:datastoreItem xmlns:ds="http://schemas.openxmlformats.org/officeDocument/2006/customXml" ds:itemID="{BFAB96DA-BD0D-4531-A32B-097CFB7A26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PE_BR.dotm</Template>
  <TotalTime>30</TotalTime>
  <Pages>1</Pages>
  <Words>85</Words>
  <Characters>562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Draft of a liason to MPEG re 10-bit HEVC</vt:lpstr>
      <vt:lpstr>Draft of a liason to MPEG re 10-bit HEVC</vt:lpstr>
    </vt:vector>
  </TitlesOfParts>
  <Company>Sony Europe</Company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of a liason to MPEG re 10-bit HEVC</dc:title>
  <dc:subject/>
  <dc:creator>Fernandez Virginia</dc:creator>
  <cp:keywords/>
  <dc:description/>
  <cp:lastModifiedBy>Mostyn-Jones, Elizabeth</cp:lastModifiedBy>
  <cp:revision>5</cp:revision>
  <cp:lastPrinted>2014-12-03T07:19:00Z</cp:lastPrinted>
  <dcterms:created xsi:type="dcterms:W3CDTF">2014-11-17T18:09:00Z</dcterms:created>
  <dcterms:modified xsi:type="dcterms:W3CDTF">2014-12-04T09:53:00Z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ContentTypeId">
    <vt:lpwstr>0x0101003F57EB174CDD964BBF413859EB4891E2</vt:lpwstr>
  </property>
</Properties>
</file>